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F3" w:rsidRDefault="00C121F3" w:rsidP="00C12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676920"/>
            <wp:effectExtent l="19050" t="0" r="6350" b="0"/>
            <wp:docPr id="3" name="Рисунок 2" descr="C:\Users\Лена\Desktop\Учебный план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Учебный план 2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1F3" w:rsidRDefault="00C121F3" w:rsidP="00C12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1F3" w:rsidRDefault="00C121F3" w:rsidP="00877E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5628" w:rsidRPr="00C121F3" w:rsidRDefault="00C121F3" w:rsidP="00877E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155628">
        <w:rPr>
          <w:rFonts w:ascii="Times New Roman" w:hAnsi="Times New Roman" w:cs="Times New Roman"/>
          <w:b/>
          <w:bCs/>
          <w:sz w:val="28"/>
          <w:szCs w:val="28"/>
        </w:rPr>
        <w:t>Пояснительная  записка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  <w:r w:rsidR="0034166D">
        <w:rPr>
          <w:rFonts w:ascii="Times New Roman" w:hAnsi="Times New Roman" w:cs="Times New Roman"/>
        </w:rPr>
        <w:t>   Учебный план МКОУ «Гоноховская СОШ Завьяловского района</w:t>
      </w:r>
      <w:r>
        <w:rPr>
          <w:rFonts w:ascii="Times New Roman" w:hAnsi="Times New Roman" w:cs="Times New Roman"/>
        </w:rPr>
        <w:t>» </w:t>
      </w:r>
      <w:r w:rsidR="0034166D">
        <w:rPr>
          <w:rFonts w:ascii="Times New Roman" w:hAnsi="Times New Roman" w:cs="Times New Roman"/>
        </w:rPr>
        <w:t>структурное подразделение детский сад</w:t>
      </w:r>
      <w:r w:rsidR="00FD683F">
        <w:rPr>
          <w:rFonts w:ascii="Times New Roman" w:hAnsi="Times New Roman" w:cs="Times New Roman"/>
        </w:rPr>
        <w:t xml:space="preserve"> на 2018 – 2019</w:t>
      </w:r>
      <w:r>
        <w:rPr>
          <w:rFonts w:ascii="Times New Roman" w:hAnsi="Times New Roman" w:cs="Times New Roman"/>
        </w:rPr>
        <w:t xml:space="preserve"> учебный год разработан в соответствии с: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Федеральным законом от 29.12.2012г. № 273-ФЗ «Об образовании в Российской Федерации»;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образования» ;</w:t>
      </w:r>
    </w:p>
    <w:p w:rsidR="00155628" w:rsidRDefault="00155628" w:rsidP="00155628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с учетом основной образовательной программы дошкольного образования «От рождения до школы» под ред. </w:t>
      </w:r>
      <w:proofErr w:type="spellStart"/>
      <w:r>
        <w:rPr>
          <w:rFonts w:ascii="Times New Roman" w:hAnsi="Times New Roman" w:cs="Times New Roman"/>
        </w:rPr>
        <w:t>Н.Е.Вераксы</w:t>
      </w:r>
      <w:proofErr w:type="spellEnd"/>
      <w:r>
        <w:rPr>
          <w:rFonts w:ascii="Times New Roman" w:hAnsi="Times New Roman" w:cs="Times New Roman"/>
        </w:rPr>
        <w:t>, Т.С.Комаровой, М.А.Васильевой.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 </w:t>
      </w:r>
      <w:r w:rsidR="0034166D">
        <w:rPr>
          <w:rFonts w:ascii="Times New Roman" w:hAnsi="Times New Roman" w:cs="Times New Roman"/>
        </w:rPr>
        <w:t xml:space="preserve"> </w:t>
      </w:r>
      <w:r w:rsidR="0034166D">
        <w:rPr>
          <w:rFonts w:ascii="Times New Roman" w:hAnsi="Times New Roman" w:cs="Times New Roman"/>
          <w:b/>
          <w:bCs/>
        </w:rPr>
        <w:t> </w:t>
      </w:r>
      <w:r w:rsidR="0034166D">
        <w:rPr>
          <w:rFonts w:ascii="Times New Roman" w:hAnsi="Times New Roman" w:cs="Times New Roman"/>
        </w:rPr>
        <w:t>   Учебный план МКОУ «Гоноховская СОШ Завьяловского</w:t>
      </w:r>
      <w:r w:rsidR="00AF0D7D">
        <w:rPr>
          <w:rFonts w:ascii="Times New Roman" w:hAnsi="Times New Roman" w:cs="Times New Roman"/>
        </w:rPr>
        <w:t xml:space="preserve"> района» </w:t>
      </w:r>
      <w:r w:rsidR="0034166D">
        <w:rPr>
          <w:rFonts w:ascii="Times New Roman" w:hAnsi="Times New Roman" w:cs="Times New Roman"/>
        </w:rPr>
        <w:t>структурное подразделение детский сад</w:t>
      </w:r>
      <w:r w:rsidR="00FD683F">
        <w:rPr>
          <w:rFonts w:ascii="Times New Roman" w:hAnsi="Times New Roman" w:cs="Times New Roman"/>
        </w:rPr>
        <w:t>  на 2018 – 2019</w:t>
      </w:r>
      <w:r>
        <w:rPr>
          <w:rFonts w:ascii="Times New Roman" w:hAnsi="Times New Roman" w:cs="Times New Roman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 Учебный </w:t>
      </w:r>
      <w:r w:rsidR="00FD683F">
        <w:rPr>
          <w:rFonts w:ascii="Times New Roman" w:hAnsi="Times New Roman" w:cs="Times New Roman"/>
        </w:rPr>
        <w:t>год начинается с 1 сентября 2018г. и заканчивается 31 мая 2019</w:t>
      </w:r>
      <w:r>
        <w:rPr>
          <w:rFonts w:ascii="Times New Roman" w:hAnsi="Times New Roman" w:cs="Times New Roman"/>
        </w:rPr>
        <w:t>г. Детский сад работает в режиме пятидневной рабочей недели.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155628" w:rsidRDefault="00FD683F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2018-2019</w:t>
      </w:r>
      <w:r w:rsidR="0034166D">
        <w:rPr>
          <w:rFonts w:ascii="Times New Roman" w:hAnsi="Times New Roman" w:cs="Times New Roman"/>
        </w:rPr>
        <w:t xml:space="preserve"> </w:t>
      </w:r>
      <w:proofErr w:type="spellStart"/>
      <w:r w:rsidR="0034166D">
        <w:rPr>
          <w:rFonts w:ascii="Times New Roman" w:hAnsi="Times New Roman" w:cs="Times New Roman"/>
        </w:rPr>
        <w:t>уч</w:t>
      </w:r>
      <w:proofErr w:type="spellEnd"/>
      <w:r w:rsidR="0034166D">
        <w:rPr>
          <w:rFonts w:ascii="Times New Roman" w:hAnsi="Times New Roman" w:cs="Times New Roman"/>
        </w:rPr>
        <w:t>. г. в  Детском саду функционирует 5</w:t>
      </w:r>
      <w:r w:rsidR="00155628">
        <w:rPr>
          <w:rFonts w:ascii="Times New Roman" w:hAnsi="Times New Roman" w:cs="Times New Roman"/>
        </w:rPr>
        <w:t xml:space="preserve"> общеобразовательных групп, укомплектованных в соответствии с возрастными нормами:</w:t>
      </w:r>
    </w:p>
    <w:p w:rsidR="00155628" w:rsidRDefault="0034166D" w:rsidP="0015562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младш</w:t>
      </w:r>
      <w:r w:rsidR="00251FF5">
        <w:rPr>
          <w:rFonts w:ascii="Times New Roman" w:hAnsi="Times New Roman" w:cs="Times New Roman"/>
        </w:rPr>
        <w:t>ая группа   (2</w:t>
      </w:r>
      <w:r>
        <w:rPr>
          <w:rFonts w:ascii="Times New Roman" w:hAnsi="Times New Roman" w:cs="Times New Roman"/>
        </w:rPr>
        <w:t xml:space="preserve"> -</w:t>
      </w:r>
      <w:r w:rsidR="00251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 w:rsidR="00155628">
        <w:rPr>
          <w:rFonts w:ascii="Times New Roman" w:hAnsi="Times New Roman" w:cs="Times New Roman"/>
        </w:rPr>
        <w:t>года) </w:t>
      </w:r>
    </w:p>
    <w:p w:rsidR="0034166D" w:rsidRDefault="0034166D" w:rsidP="0015562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младшая группа (3 – 4 года)</w:t>
      </w:r>
    </w:p>
    <w:p w:rsidR="00155628" w:rsidRDefault="00155628" w:rsidP="0015562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группа №1, №2       (4-5 лет)</w:t>
      </w:r>
    </w:p>
    <w:p w:rsidR="00155628" w:rsidRDefault="00155628" w:rsidP="0015562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Старшая группа      (5-6 лет)</w:t>
      </w:r>
    </w:p>
    <w:p w:rsidR="00155628" w:rsidRDefault="00155628" w:rsidP="0015562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Подготовительная к школе  группа   (6-7 лет)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 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дошкольного образовательного учреждения работает с учетом основной образовательной программы дошкольного образования «От рождения до школы» под ред. </w:t>
      </w:r>
      <w:proofErr w:type="spellStart"/>
      <w:r>
        <w:rPr>
          <w:rFonts w:ascii="Times New Roman" w:hAnsi="Times New Roman" w:cs="Times New Roman"/>
        </w:rPr>
        <w:t>Н.Е.Вераксы</w:t>
      </w:r>
      <w:proofErr w:type="spellEnd"/>
      <w:r>
        <w:rPr>
          <w:rFonts w:ascii="Times New Roman" w:hAnsi="Times New Roman" w:cs="Times New Roman"/>
        </w:rPr>
        <w:t>, Т.С.Комаровой, М.А.Васильевой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 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планировании.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При составлении учебного плана учитывались следующие </w:t>
      </w:r>
      <w:r>
        <w:rPr>
          <w:rFonts w:ascii="Times New Roman" w:hAnsi="Times New Roman" w:cs="Times New Roman"/>
          <w:b/>
          <w:bCs/>
        </w:rPr>
        <w:t>принципы</w:t>
      </w:r>
      <w:r>
        <w:rPr>
          <w:rFonts w:ascii="Times New Roman" w:hAnsi="Times New Roman" w:cs="Times New Roman"/>
        </w:rPr>
        <w:t>: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 </w:t>
      </w:r>
      <w:r>
        <w:rPr>
          <w:rFonts w:ascii="Times New Roman" w:hAnsi="Times New Roman" w:cs="Times New Roman"/>
        </w:rPr>
        <w:sym w:font="Symbol" w:char="00B7"/>
      </w:r>
      <w:r>
        <w:rPr>
          <w:rFonts w:ascii="Times New Roman" w:hAnsi="Times New Roman" w:cs="Times New Roman"/>
        </w:rPr>
        <w:t>принцип развивающего образования, целью которого является развитие ребенка;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 </w:t>
      </w:r>
      <w:r>
        <w:rPr>
          <w:rFonts w:ascii="Times New Roman" w:hAnsi="Times New Roman" w:cs="Times New Roman"/>
        </w:rPr>
        <w:sym w:font="Symbol" w:char="00B7"/>
      </w:r>
      <w:r>
        <w:rPr>
          <w:rFonts w:ascii="Times New Roman" w:hAnsi="Times New Roman" w:cs="Times New Roman"/>
        </w:rPr>
        <w:t>принцип научной обоснованности и практической применимости;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 </w:t>
      </w:r>
      <w:r>
        <w:rPr>
          <w:rFonts w:ascii="Times New Roman" w:hAnsi="Times New Roman" w:cs="Times New Roman"/>
        </w:rPr>
        <w:sym w:font="Symbol" w:char="00B7"/>
      </w:r>
      <w:r>
        <w:rPr>
          <w:rFonts w:ascii="Times New Roman" w:hAnsi="Times New Roman" w:cs="Times New Roman"/>
        </w:rPr>
        <w:t>принцип соответствия критериям полноты, необходимости и достаточности;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 </w:t>
      </w:r>
      <w:r>
        <w:rPr>
          <w:rFonts w:ascii="Times New Roman" w:hAnsi="Times New Roman" w:cs="Times New Roman"/>
        </w:rPr>
        <w:sym w:font="Symbol" w:char="00B7"/>
      </w:r>
      <w:r>
        <w:rPr>
          <w:rFonts w:ascii="Times New Roman" w:hAnsi="Times New Roman" w:cs="Times New Roman"/>
        </w:rPr>
        <w:t>принцип обеспечения единства воспитательных, развивающих и обучающих целей и</w:t>
      </w:r>
      <w:r w:rsidR="00341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задач процесса образования дошкольников, в процессе реализации которых</w:t>
      </w:r>
      <w:r w:rsidR="00341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формируются знания, умения, навыки, которые имеют непосредственное отношение к</w:t>
      </w:r>
      <w:r w:rsidR="00341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развитию дошкольников;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 </w:t>
      </w:r>
      <w:r>
        <w:rPr>
          <w:rFonts w:ascii="Times New Roman" w:hAnsi="Times New Roman" w:cs="Times New Roman"/>
        </w:rPr>
        <w:sym w:font="Symbol" w:char="00B7"/>
      </w:r>
      <w:r>
        <w:rPr>
          <w:rFonts w:ascii="Times New Roman" w:hAnsi="Times New Roman" w:cs="Times New Roman"/>
        </w:rPr>
        <w:t>принцип интеграции непосредственно образовательных областей в соответствии с</w:t>
      </w:r>
      <w:r w:rsidR="00341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возрастными возможностями и особенностями воспитанников, спецификой и</w:t>
      </w:r>
      <w:r w:rsidR="00341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возможностями образовательных областей;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 </w:t>
      </w:r>
      <w:r>
        <w:rPr>
          <w:rFonts w:ascii="Times New Roman" w:hAnsi="Times New Roman" w:cs="Times New Roman"/>
        </w:rPr>
        <w:sym w:font="Symbol" w:char="00B7"/>
      </w:r>
      <w:r>
        <w:rPr>
          <w:rFonts w:ascii="Times New Roman" w:hAnsi="Times New Roman" w:cs="Times New Roman"/>
        </w:rPr>
        <w:t>комплексно-тематический принцип построения образовательного процесса;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 </w:t>
      </w:r>
      <w:r>
        <w:rPr>
          <w:rFonts w:ascii="Times New Roman" w:hAnsi="Times New Roman" w:cs="Times New Roman"/>
        </w:rPr>
        <w:sym w:font="Symbol" w:char="00B7"/>
      </w:r>
      <w:r>
        <w:rPr>
          <w:rFonts w:ascii="Times New Roman" w:hAnsi="Times New Roman" w:cs="Times New Roman"/>
        </w:rPr>
        <w:t>решение программных образовательных задач в совместной деятельности взрослого и</w:t>
      </w:r>
      <w:r w:rsidR="00341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детей и самостоятельной деятельности детей не только в рамках непосредственно</w:t>
      </w:r>
      <w:r w:rsidR="00341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образовательной деятельности, но и при проведении режимных моментов в</w:t>
      </w:r>
      <w:r w:rsidR="00341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соответствии со спецификой дошкольного образования;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 </w:t>
      </w:r>
      <w:r>
        <w:rPr>
          <w:rFonts w:ascii="Times New Roman" w:hAnsi="Times New Roman" w:cs="Times New Roman"/>
        </w:rPr>
        <w:sym w:font="Symbol" w:char="00B7"/>
      </w:r>
      <w:r>
        <w:rPr>
          <w:rFonts w:ascii="Times New Roman" w:hAnsi="Times New Roman" w:cs="Times New Roman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Продолжительность  непосредственно образовательной деятельности:</w:t>
      </w:r>
    </w:p>
    <w:p w:rsidR="0034166D" w:rsidRDefault="00251FF5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для детей от 2 </w:t>
      </w:r>
      <w:r w:rsidR="0034166D">
        <w:rPr>
          <w:rFonts w:ascii="Times New Roman" w:hAnsi="Times New Roman" w:cs="Times New Roman"/>
        </w:rPr>
        <w:t xml:space="preserve"> до 3 лет – не более 10 минут,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детей от 3 до 4  лет – не более 15 минут,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детей от 4  до 5 лет – не более 20 минут,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детей от 5 до 6  лет – не более 25 минут,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детей от  6 до 7  лет – не более 30 минут.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 допустимый объём образовательной нагрузки в первой половине дня: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 в младшей и средней группах не превышает 30 и 40 минут соответственно,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 в старшей и подготовительной группах  – 45 минут и 1,5 часа соответственно.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Перерывы между периодами непрерывной образовательной деятельности – не менее 10 минут.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155628" w:rsidRDefault="0034166D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Форма организации занятий    с 2</w:t>
      </w:r>
      <w:r w:rsidR="00155628">
        <w:rPr>
          <w:rFonts w:ascii="Times New Roman" w:hAnsi="Times New Roman" w:cs="Times New Roman"/>
          <w:b/>
          <w:bCs/>
        </w:rPr>
        <w:t xml:space="preserve"> до 7 лет (фронтальные).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</w:t>
      </w:r>
      <w:r>
        <w:rPr>
          <w:rFonts w:ascii="Times New Roman" w:hAnsi="Times New Roman" w:cs="Times New Roman"/>
          <w:b/>
          <w:bCs/>
        </w:rPr>
        <w:t> О</w:t>
      </w:r>
      <w:r w:rsidR="00AF0D7D">
        <w:rPr>
          <w:rFonts w:ascii="Times New Roman" w:hAnsi="Times New Roman" w:cs="Times New Roman"/>
          <w:b/>
          <w:bCs/>
        </w:rPr>
        <w:t>рганизация жизнедеятельности ОУ</w:t>
      </w:r>
      <w:r>
        <w:rPr>
          <w:rFonts w:ascii="Times New Roman" w:hAnsi="Times New Roman" w:cs="Times New Roman"/>
          <w:b/>
          <w:bCs/>
        </w:rPr>
        <w:t xml:space="preserve"> предусматривает, как организованные педагогами совместно с детьми (НОД, развлечения) формы детской деятельности, так и самостоятельную деятельность детей. Режим дня и сетка занятий соответ</w:t>
      </w:r>
      <w:r w:rsidR="00AF0D7D">
        <w:rPr>
          <w:rFonts w:ascii="Times New Roman" w:hAnsi="Times New Roman" w:cs="Times New Roman"/>
          <w:b/>
          <w:bCs/>
        </w:rPr>
        <w:t>ствуют виду и направлению  ОУ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        Вариативная часть учебного плана</w:t>
      </w:r>
      <w:r>
        <w:rPr>
          <w:rFonts w:ascii="Times New Roman" w:hAnsi="Times New Roman" w:cs="Times New Roman"/>
        </w:rPr>
        <w:t xml:space="preserve"> формируемая участни</w:t>
      </w:r>
      <w:r w:rsidR="0034166D">
        <w:rPr>
          <w:rFonts w:ascii="Times New Roman" w:hAnsi="Times New Roman" w:cs="Times New Roman"/>
        </w:rPr>
        <w:t xml:space="preserve">ками образовательного процесса </w:t>
      </w:r>
      <w:r w:rsidR="00AF0D7D">
        <w:rPr>
          <w:rFonts w:ascii="Times New Roman" w:hAnsi="Times New Roman" w:cs="Times New Roman"/>
        </w:rPr>
        <w:t>ОУ</w:t>
      </w:r>
      <w:r>
        <w:rPr>
          <w:rFonts w:ascii="Times New Roman" w:hAnsi="Times New Roman" w:cs="Times New Roman"/>
        </w:rPr>
        <w:t>, обеспечивает вариативность образования, отражает приоритетное направление д</w:t>
      </w:r>
      <w:r w:rsidR="0034166D">
        <w:rPr>
          <w:rFonts w:ascii="Times New Roman" w:hAnsi="Times New Roman" w:cs="Times New Roman"/>
        </w:rPr>
        <w:t>еятельности МКОУ «Гонохов</w:t>
      </w:r>
      <w:r w:rsidR="00AF0D7D">
        <w:rPr>
          <w:rFonts w:ascii="Times New Roman" w:hAnsi="Times New Roman" w:cs="Times New Roman"/>
        </w:rPr>
        <w:t>ская СОШ Завьяловского района» </w:t>
      </w:r>
      <w:r w:rsidR="0034166D">
        <w:rPr>
          <w:rFonts w:ascii="Times New Roman" w:hAnsi="Times New Roman" w:cs="Times New Roman"/>
        </w:rPr>
        <w:t>структ</w:t>
      </w:r>
      <w:r w:rsidR="00AF0D7D">
        <w:rPr>
          <w:rFonts w:ascii="Times New Roman" w:hAnsi="Times New Roman" w:cs="Times New Roman"/>
        </w:rPr>
        <w:t>урное подразделение детский сад</w:t>
      </w:r>
      <w:r>
        <w:rPr>
          <w:rFonts w:ascii="Times New Roman" w:hAnsi="Times New Roman" w:cs="Times New Roman"/>
        </w:rPr>
        <w:t>.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34166D" w:rsidRDefault="0034166D" w:rsidP="00155628">
      <w:pPr>
        <w:jc w:val="center"/>
        <w:rPr>
          <w:rFonts w:ascii="Times New Roman" w:hAnsi="Times New Roman" w:cs="Times New Roman"/>
          <w:b/>
          <w:bCs/>
        </w:rPr>
      </w:pPr>
    </w:p>
    <w:p w:rsidR="00AF0D7D" w:rsidRDefault="00AF0D7D" w:rsidP="00155628">
      <w:pPr>
        <w:jc w:val="center"/>
        <w:rPr>
          <w:rFonts w:ascii="Times New Roman" w:hAnsi="Times New Roman" w:cs="Times New Roman"/>
          <w:b/>
          <w:bCs/>
        </w:rPr>
      </w:pPr>
    </w:p>
    <w:p w:rsidR="00155628" w:rsidRPr="0022019F" w:rsidRDefault="00155628" w:rsidP="002201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19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55628" w:rsidRPr="0022019F" w:rsidRDefault="00155628" w:rsidP="002201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19F">
        <w:rPr>
          <w:rFonts w:ascii="Times New Roman" w:hAnsi="Times New Roman" w:cs="Times New Roman"/>
          <w:b/>
          <w:sz w:val="24"/>
          <w:szCs w:val="24"/>
        </w:rPr>
        <w:t>М</w:t>
      </w:r>
      <w:r w:rsidR="0034166D" w:rsidRPr="0022019F">
        <w:rPr>
          <w:rFonts w:ascii="Times New Roman" w:hAnsi="Times New Roman" w:cs="Times New Roman"/>
          <w:b/>
          <w:sz w:val="24"/>
          <w:szCs w:val="24"/>
        </w:rPr>
        <w:t>КОУ «Гоноховская средняя общеобразовательная школа Завьяловского района»</w:t>
      </w:r>
    </w:p>
    <w:p w:rsidR="00251FF5" w:rsidRPr="0022019F" w:rsidRDefault="00251FF5" w:rsidP="002201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19F">
        <w:rPr>
          <w:rFonts w:ascii="Times New Roman" w:hAnsi="Times New Roman" w:cs="Times New Roman"/>
          <w:b/>
          <w:sz w:val="24"/>
          <w:szCs w:val="24"/>
        </w:rPr>
        <w:t>структурное подразделение детский сад</w:t>
      </w:r>
    </w:p>
    <w:p w:rsidR="00155628" w:rsidRPr="0022019F" w:rsidRDefault="00251FF5" w:rsidP="002201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19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D683F">
        <w:rPr>
          <w:rFonts w:ascii="Times New Roman" w:hAnsi="Times New Roman" w:cs="Times New Roman"/>
          <w:b/>
          <w:sz w:val="24"/>
          <w:szCs w:val="24"/>
        </w:rPr>
        <w:t>2018-2019</w:t>
      </w:r>
      <w:r w:rsidR="0022019F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="00155628" w:rsidRPr="0022019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</w:p>
    <w:tbl>
      <w:tblPr>
        <w:tblpPr w:leftFromText="180" w:rightFromText="180" w:bottomFromText="200" w:vertAnchor="text" w:tblpX="-731" w:tblpY="1"/>
        <w:tblOverlap w:val="never"/>
        <w:tblW w:w="16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9"/>
        <w:gridCol w:w="648"/>
        <w:gridCol w:w="2187"/>
        <w:gridCol w:w="2640"/>
        <w:gridCol w:w="45"/>
        <w:gridCol w:w="30"/>
        <w:gridCol w:w="30"/>
        <w:gridCol w:w="30"/>
        <w:gridCol w:w="15"/>
        <w:gridCol w:w="2597"/>
        <w:gridCol w:w="2409"/>
        <w:gridCol w:w="2268"/>
        <w:gridCol w:w="2694"/>
      </w:tblGrid>
      <w:tr w:rsidR="00155628" w:rsidTr="00E17481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628" w:rsidRDefault="00155628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628" w:rsidRDefault="00155628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Базовая образовательная область</w:t>
            </w:r>
          </w:p>
        </w:tc>
        <w:tc>
          <w:tcPr>
            <w:tcW w:w="12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628" w:rsidRDefault="00155628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занятий в неделю</w:t>
            </w:r>
          </w:p>
        </w:tc>
      </w:tr>
      <w:tr w:rsidR="00E17481" w:rsidTr="00E17481">
        <w:trPr>
          <w:trHeight w:val="822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7481" w:rsidRDefault="00E17481" w:rsidP="00E174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7481" w:rsidRDefault="00E17481" w:rsidP="00E174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младшая группа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младшая группа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школе группа</w:t>
            </w:r>
          </w:p>
        </w:tc>
      </w:tr>
      <w:tr w:rsidR="00155628" w:rsidTr="00E1748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628" w:rsidRDefault="00155628" w:rsidP="00E174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628" w:rsidRDefault="00155628" w:rsidP="00E17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Основная образовательная программа дошкольного образования «От рождения до школы»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</w:rPr>
              <w:t>, Т.С.Комаровой, М.А.Васильевой</w:t>
            </w:r>
          </w:p>
        </w:tc>
      </w:tr>
      <w:tr w:rsidR="00E17481" w:rsidTr="00E1748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Ознакомление </w:t>
            </w:r>
            <w:r w:rsidR="00AF0D7D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окружающим миром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раз в неделю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E17481" w:rsidTr="00E1748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7481">
              <w:rPr>
                <w:rFonts w:ascii="Times New Roman" w:hAnsi="Times New Roman" w:cs="Times New Roman"/>
              </w:rPr>
              <w:t xml:space="preserve"> раз в неделю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E17481" w:rsidTr="00E1748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AF0D7D" w:rsidP="00AF0D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E17481" w:rsidTr="00E1748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раз в неделю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E17481" w:rsidTr="00E1748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1раз в  неделю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  в  2  недели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  в  2 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недели</w:t>
            </w:r>
          </w:p>
        </w:tc>
      </w:tr>
      <w:tr w:rsidR="00E17481" w:rsidTr="00E1748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  в  2  недели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1раз в 2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1раз в 2 недели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недели</w:t>
            </w:r>
          </w:p>
        </w:tc>
      </w:tr>
      <w:tr w:rsidR="00E17481" w:rsidTr="00E1748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в помещении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раза в неделю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E17481" w:rsidTr="00E1748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на воздухе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раз в неделю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раз в неделю</w:t>
            </w:r>
          </w:p>
        </w:tc>
      </w:tr>
      <w:tr w:rsidR="00155628" w:rsidTr="00E1748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628" w:rsidRDefault="00155628" w:rsidP="00E174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628" w:rsidRDefault="00155628" w:rsidP="00E174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«Ладушки»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Новоскольцева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</w:t>
            </w:r>
          </w:p>
        </w:tc>
      </w:tr>
      <w:tr w:rsidR="00E17481" w:rsidTr="00E1748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раза в неделю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E17481" w:rsidTr="00E17481"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  в неделю: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E17481" w:rsidTr="00E17481"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 СанПиН (в неделю)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55628" w:rsidTr="00E17481"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628" w:rsidRDefault="00155628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628" w:rsidRDefault="00155628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Разделы программы</w:t>
            </w:r>
          </w:p>
        </w:tc>
        <w:tc>
          <w:tcPr>
            <w:tcW w:w="12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628" w:rsidRDefault="00155628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занятий в год</w:t>
            </w:r>
          </w:p>
        </w:tc>
      </w:tr>
      <w:tr w:rsidR="00E17481" w:rsidTr="00E17481">
        <w:tc>
          <w:tcPr>
            <w:tcW w:w="1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7481" w:rsidRDefault="00E17481" w:rsidP="00E174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7481" w:rsidRDefault="00E17481" w:rsidP="00E174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младшая группа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AF0D7D" w:rsidP="00E17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младшая группа</w:t>
            </w:r>
          </w:p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школе группа</w:t>
            </w:r>
          </w:p>
        </w:tc>
      </w:tr>
      <w:tr w:rsidR="00155628" w:rsidTr="00E17481">
        <w:trPr>
          <w:trHeight w:val="855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628" w:rsidRDefault="00155628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14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628" w:rsidRDefault="00155628" w:rsidP="00E17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 Примерная общеобразовательная программа дошкольного образования «От рождения до школы»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</w:rPr>
              <w:t>, Т.С.Комаровой, М.А.Васильевой</w:t>
            </w:r>
          </w:p>
        </w:tc>
      </w:tr>
      <w:tr w:rsidR="00E17481" w:rsidTr="00E17481"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Pr="00AF0D7D" w:rsidRDefault="00AF0D7D" w:rsidP="00E17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17481" w:rsidTr="00E17481">
        <w:trPr>
          <w:trHeight w:val="547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Pr="00AF0D7D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E17481" w:rsidTr="00E17481"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элементарных математических представлений.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E17481" w:rsidTr="00E17481"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E17481" w:rsidTr="00E17481"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17481" w:rsidTr="00E17481"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17481" w:rsidTr="00E17481"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в помещении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E17481" w:rsidTr="00E17481"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1.1.8.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на улице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55628" w:rsidTr="00E17481"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628" w:rsidRDefault="00155628" w:rsidP="00E174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4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5628" w:rsidRDefault="00155628" w:rsidP="00E174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«Ладушки»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Новоскольцева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</w:t>
            </w:r>
          </w:p>
        </w:tc>
      </w:tr>
      <w:tr w:rsidR="00E17481" w:rsidTr="00E17481"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AF0D7D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E17481" w:rsidTr="00E17481"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  в год: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481" w:rsidRDefault="00877EF5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7481" w:rsidRDefault="00E17481" w:rsidP="00E174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</w:tr>
    </w:tbl>
    <w:p w:rsidR="00155628" w:rsidRDefault="00155628" w:rsidP="00155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85CAD" w:rsidRDefault="00585CAD"/>
    <w:sectPr w:rsidR="00585CAD" w:rsidSect="0034166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7306"/>
    <w:multiLevelType w:val="multilevel"/>
    <w:tmpl w:val="06B6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5628"/>
    <w:rsid w:val="00035F81"/>
    <w:rsid w:val="00155628"/>
    <w:rsid w:val="00180EC2"/>
    <w:rsid w:val="0022019F"/>
    <w:rsid w:val="00251FF5"/>
    <w:rsid w:val="0034166D"/>
    <w:rsid w:val="00424B2C"/>
    <w:rsid w:val="00581931"/>
    <w:rsid w:val="00585CAD"/>
    <w:rsid w:val="0066669E"/>
    <w:rsid w:val="00877EF5"/>
    <w:rsid w:val="00903458"/>
    <w:rsid w:val="00AD21ED"/>
    <w:rsid w:val="00AE1A7C"/>
    <w:rsid w:val="00AF0D7D"/>
    <w:rsid w:val="00AF4047"/>
    <w:rsid w:val="00C121F3"/>
    <w:rsid w:val="00E17481"/>
    <w:rsid w:val="00FD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6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DSGon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cp:lastPrinted>2018-07-30T09:24:00Z</cp:lastPrinted>
  <dcterms:created xsi:type="dcterms:W3CDTF">2018-07-30T09:26:00Z</dcterms:created>
  <dcterms:modified xsi:type="dcterms:W3CDTF">2018-11-21T09:17:00Z</dcterms:modified>
</cp:coreProperties>
</file>